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74" w:rsidRPr="00365F74" w:rsidRDefault="00C72D79" w:rsidP="006D6FF2">
      <w:pPr>
        <w:pStyle w:val="Heading1"/>
        <w:jc w:val="center"/>
        <w:rPr>
          <w:rFonts w:ascii="Lucida Calligraphy" w:hAnsi="Lucida Calligraphy"/>
          <w:i w:val="0"/>
          <w:sz w:val="16"/>
          <w:szCs w:val="16"/>
        </w:rPr>
      </w:pPr>
      <w:r w:rsidRPr="00365F74">
        <w:rPr>
          <w:i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AD58B3" wp14:editId="12308AD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5165" cy="1766570"/>
            <wp:effectExtent l="19050" t="19050" r="13335" b="2413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 - visitors to empty tom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76657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FF2" w:rsidRPr="00365F74" w:rsidRDefault="006D6FF2" w:rsidP="006D6FF2">
      <w:pPr>
        <w:pStyle w:val="Heading1"/>
        <w:jc w:val="center"/>
        <w:rPr>
          <w:rStyle w:val="text"/>
          <w:rFonts w:ascii="Lucida Calligraphy" w:hAnsi="Lucida Calligraphy"/>
          <w:i w:val="0"/>
          <w:sz w:val="28"/>
          <w:szCs w:val="28"/>
        </w:rPr>
      </w:pPr>
      <w:r w:rsidRPr="00365F74">
        <w:rPr>
          <w:rFonts w:ascii="Lucida Calligraphy" w:hAnsi="Lucida Calligraphy"/>
          <w:i w:val="0"/>
          <w:sz w:val="28"/>
          <w:szCs w:val="28"/>
        </w:rPr>
        <w:t>“He</w:t>
      </w:r>
      <w:r w:rsidRPr="00365F74">
        <w:rPr>
          <w:rStyle w:val="text"/>
          <w:rFonts w:ascii="Lucida Calligraphy" w:hAnsi="Lucida Calligraphy"/>
          <w:i w:val="0"/>
          <w:sz w:val="28"/>
          <w:szCs w:val="28"/>
        </w:rPr>
        <w:t xml:space="preserve"> is not here; for He is risen,</w:t>
      </w:r>
    </w:p>
    <w:p w:rsidR="00015AE3" w:rsidRPr="006D6FF2" w:rsidRDefault="006D6FF2" w:rsidP="006D6FF2">
      <w:pPr>
        <w:pStyle w:val="Heading1"/>
        <w:jc w:val="center"/>
        <w:rPr>
          <w:rFonts w:ascii="Lucida Calligraphy" w:hAnsi="Lucida Calligraphy"/>
          <w:i w:val="0"/>
          <w:sz w:val="32"/>
          <w:szCs w:val="32"/>
        </w:rPr>
      </w:pPr>
      <w:proofErr w:type="gramStart"/>
      <w:r w:rsidRPr="00365F74">
        <w:rPr>
          <w:rStyle w:val="text"/>
          <w:rFonts w:ascii="Lucida Calligraphy" w:hAnsi="Lucida Calligraphy"/>
          <w:i w:val="0"/>
          <w:sz w:val="28"/>
          <w:szCs w:val="28"/>
        </w:rPr>
        <w:t>as</w:t>
      </w:r>
      <w:proofErr w:type="gramEnd"/>
      <w:r w:rsidRPr="00365F74">
        <w:rPr>
          <w:rStyle w:val="text"/>
          <w:rFonts w:ascii="Lucida Calligraphy" w:hAnsi="Lucida Calligraphy"/>
          <w:i w:val="0"/>
          <w:sz w:val="28"/>
          <w:szCs w:val="28"/>
        </w:rPr>
        <w:t xml:space="preserve"> He said</w:t>
      </w:r>
      <w:r w:rsidRPr="00365F74">
        <w:rPr>
          <w:rStyle w:val="text"/>
          <w:rFonts w:ascii="Lucida Calligraphy" w:hAnsi="Lucida Calligraphy"/>
          <w:i w:val="0"/>
          <w:sz w:val="28"/>
          <w:szCs w:val="28"/>
        </w:rPr>
        <w:t xml:space="preserve">....” Matthew 28:6 </w:t>
      </w:r>
      <w:r w:rsidRPr="006D6FF2">
        <w:rPr>
          <w:rStyle w:val="text"/>
          <w:rFonts w:ascii="Lucida Calligraphy" w:hAnsi="Lucida Calligraphy"/>
          <w:i w:val="0"/>
          <w:sz w:val="18"/>
          <w:szCs w:val="18"/>
        </w:rPr>
        <w:t>(NKJV)</w:t>
      </w:r>
    </w:p>
    <w:p w:rsidR="009D442E" w:rsidRPr="006D6FF2" w:rsidRDefault="009D442E">
      <w:pPr>
        <w:rPr>
          <w:rFonts w:ascii="Lucida Calligraphy" w:hAnsi="Lucida Calligraphy"/>
          <w:snapToGrid w:val="0"/>
          <w:color w:val="000000"/>
          <w:sz w:val="40"/>
        </w:rPr>
      </w:pPr>
    </w:p>
    <w:p w:rsidR="00015AE3" w:rsidRPr="006D6FF2" w:rsidRDefault="00015AE3">
      <w:pPr>
        <w:rPr>
          <w:snapToGrid w:val="0"/>
          <w:sz w:val="36"/>
          <w:szCs w:val="36"/>
        </w:rPr>
      </w:pPr>
      <w:proofErr w:type="spellStart"/>
      <w:r w:rsidRPr="006D6FF2">
        <w:rPr>
          <w:snapToGrid w:val="0"/>
          <w:color w:val="000000"/>
          <w:sz w:val="36"/>
          <w:szCs w:val="36"/>
        </w:rPr>
        <w:t>NewsTalk</w:t>
      </w:r>
      <w:proofErr w:type="spellEnd"/>
      <w:r w:rsidRPr="006D6FF2">
        <w:rPr>
          <w:snapToGrid w:val="0"/>
          <w:color w:val="000000"/>
          <w:sz w:val="36"/>
          <w:szCs w:val="36"/>
        </w:rPr>
        <w:t xml:space="preserve"> 1150 presents.</w:t>
      </w:r>
      <w:bookmarkStart w:id="0" w:name="_GoBack"/>
      <w:bookmarkEnd w:id="0"/>
      <w:r w:rsidRPr="006D6FF2">
        <w:rPr>
          <w:snapToGrid w:val="0"/>
          <w:color w:val="000000"/>
          <w:sz w:val="36"/>
          <w:szCs w:val="36"/>
        </w:rPr>
        <w:t xml:space="preserve"> . . .</w:t>
      </w:r>
    </w:p>
    <w:p w:rsidR="00015AE3" w:rsidRPr="00BC6601" w:rsidRDefault="00015AE3">
      <w:pPr>
        <w:rPr>
          <w:snapToGrid w:val="0"/>
          <w:sz w:val="36"/>
        </w:rPr>
      </w:pPr>
    </w:p>
    <w:p w:rsidR="00015AE3" w:rsidRPr="006D6FF2" w:rsidRDefault="00015AE3">
      <w:pPr>
        <w:rPr>
          <w:snapToGrid w:val="0"/>
          <w:sz w:val="36"/>
          <w:szCs w:val="36"/>
        </w:rPr>
      </w:pPr>
      <w:r w:rsidRPr="006D6FF2">
        <w:rPr>
          <w:smallCaps/>
          <w:snapToGrid w:val="0"/>
          <w:sz w:val="36"/>
          <w:szCs w:val="36"/>
        </w:rPr>
        <w:t>Easter Treasures</w:t>
      </w:r>
      <w:r w:rsidRPr="006D6FF2">
        <w:rPr>
          <w:caps/>
          <w:snapToGrid w:val="0"/>
          <w:sz w:val="36"/>
          <w:szCs w:val="36"/>
        </w:rPr>
        <w:t xml:space="preserve"> —</w:t>
      </w:r>
    </w:p>
    <w:p w:rsidR="00015AE3" w:rsidRPr="006D6FF2" w:rsidRDefault="00015AE3">
      <w:pPr>
        <w:rPr>
          <w:snapToGrid w:val="0"/>
          <w:sz w:val="32"/>
          <w:szCs w:val="32"/>
        </w:rPr>
      </w:pPr>
      <w:proofErr w:type="gramStart"/>
      <w:r w:rsidRPr="006D6FF2">
        <w:rPr>
          <w:snapToGrid w:val="0"/>
          <w:sz w:val="32"/>
          <w:szCs w:val="32"/>
        </w:rPr>
        <w:t>a</w:t>
      </w:r>
      <w:proofErr w:type="gramEnd"/>
      <w:r w:rsidRPr="006D6FF2">
        <w:rPr>
          <w:snapToGrid w:val="0"/>
          <w:sz w:val="32"/>
          <w:szCs w:val="32"/>
        </w:rPr>
        <w:t xml:space="preserve"> series of :</w:t>
      </w:r>
      <w:r w:rsidR="000C6FE4" w:rsidRPr="006D6FF2">
        <w:rPr>
          <w:snapToGrid w:val="0"/>
          <w:sz w:val="32"/>
          <w:szCs w:val="32"/>
        </w:rPr>
        <w:t xml:space="preserve">30-second features commemorating </w:t>
      </w:r>
      <w:r w:rsidRPr="006D6FF2">
        <w:rPr>
          <w:snapToGrid w:val="0"/>
          <w:sz w:val="32"/>
          <w:szCs w:val="32"/>
        </w:rPr>
        <w:t>the person and work of Jesus Christ</w:t>
      </w:r>
      <w:r w:rsidR="000C6FE4" w:rsidRPr="006D6FF2">
        <w:rPr>
          <w:snapToGrid w:val="0"/>
          <w:sz w:val="32"/>
          <w:szCs w:val="32"/>
        </w:rPr>
        <w:t xml:space="preserve">, </w:t>
      </w:r>
      <w:r w:rsidRPr="006D6FF2">
        <w:rPr>
          <w:snapToGrid w:val="0"/>
          <w:sz w:val="32"/>
          <w:szCs w:val="32"/>
        </w:rPr>
        <w:t>His teachings,</w:t>
      </w:r>
      <w:r w:rsidR="000C6FE4" w:rsidRPr="006D6FF2">
        <w:rPr>
          <w:snapToGrid w:val="0"/>
          <w:sz w:val="32"/>
          <w:szCs w:val="32"/>
        </w:rPr>
        <w:t xml:space="preserve"> </w:t>
      </w:r>
      <w:r w:rsidRPr="006D6FF2">
        <w:rPr>
          <w:snapToGrid w:val="0"/>
          <w:sz w:val="32"/>
          <w:szCs w:val="32"/>
        </w:rPr>
        <w:t>His sacrifice, and His resurrection from the dead.</w:t>
      </w:r>
    </w:p>
    <w:p w:rsidR="00015AE3" w:rsidRPr="006D6FF2" w:rsidRDefault="00015AE3">
      <w:pPr>
        <w:rPr>
          <w:snapToGrid w:val="0"/>
          <w:sz w:val="32"/>
          <w:szCs w:val="32"/>
        </w:rPr>
      </w:pPr>
    </w:p>
    <w:p w:rsidR="00015AE3" w:rsidRPr="006D6FF2" w:rsidRDefault="00015AE3">
      <w:pPr>
        <w:rPr>
          <w:snapToGrid w:val="0"/>
          <w:sz w:val="32"/>
          <w:szCs w:val="32"/>
        </w:rPr>
      </w:pPr>
      <w:r w:rsidRPr="006D6FF2">
        <w:rPr>
          <w:snapToGrid w:val="0"/>
          <w:sz w:val="32"/>
          <w:szCs w:val="32"/>
        </w:rPr>
        <w:t xml:space="preserve">Features will air daily beginning </w:t>
      </w:r>
      <w:r w:rsidR="00D04F47" w:rsidRPr="006D6FF2">
        <w:rPr>
          <w:snapToGrid w:val="0"/>
          <w:sz w:val="32"/>
          <w:szCs w:val="32"/>
        </w:rPr>
        <w:t xml:space="preserve">Palm Sunday, </w:t>
      </w:r>
      <w:r w:rsidR="00BC6601" w:rsidRPr="006D6FF2">
        <w:rPr>
          <w:snapToGrid w:val="0"/>
          <w:sz w:val="32"/>
          <w:szCs w:val="32"/>
        </w:rPr>
        <w:t>____</w:t>
      </w:r>
      <w:r w:rsidR="00D04F47" w:rsidRPr="006D6FF2">
        <w:rPr>
          <w:snapToGrid w:val="0"/>
          <w:sz w:val="32"/>
          <w:szCs w:val="32"/>
        </w:rPr>
        <w:t xml:space="preserve"> through Easter Sunday</w:t>
      </w:r>
      <w:r w:rsidR="00BC6601" w:rsidRPr="006D6FF2">
        <w:rPr>
          <w:snapToGrid w:val="0"/>
          <w:sz w:val="32"/>
          <w:szCs w:val="32"/>
        </w:rPr>
        <w:t xml:space="preserve">, </w:t>
      </w:r>
      <w:proofErr w:type="gramStart"/>
      <w:r w:rsidR="00BC6601" w:rsidRPr="006D6FF2">
        <w:rPr>
          <w:snapToGrid w:val="0"/>
          <w:sz w:val="32"/>
          <w:szCs w:val="32"/>
        </w:rPr>
        <w:t>_</w:t>
      </w:r>
      <w:proofErr w:type="gramEnd"/>
      <w:r w:rsidR="00BC6601" w:rsidRPr="006D6FF2">
        <w:rPr>
          <w:snapToGrid w:val="0"/>
          <w:sz w:val="32"/>
          <w:szCs w:val="32"/>
        </w:rPr>
        <w:t>___</w:t>
      </w:r>
      <w:r w:rsidR="00B01925" w:rsidRPr="006D6FF2">
        <w:rPr>
          <w:snapToGrid w:val="0"/>
          <w:sz w:val="32"/>
          <w:szCs w:val="32"/>
        </w:rPr>
        <w:t>.</w:t>
      </w:r>
    </w:p>
    <w:p w:rsidR="009D442E" w:rsidRPr="00C72D79" w:rsidRDefault="009D442E" w:rsidP="00BC6601">
      <w:pPr>
        <w:jc w:val="center"/>
        <w:rPr>
          <w:snapToGrid w:val="0"/>
          <w:sz w:val="36"/>
          <w:szCs w:val="36"/>
        </w:rPr>
      </w:pPr>
    </w:p>
    <w:p w:rsidR="00015AE3" w:rsidRPr="006D6FF2" w:rsidRDefault="00015AE3" w:rsidP="00BC6601">
      <w:pPr>
        <w:jc w:val="center"/>
        <w:rPr>
          <w:snapToGrid w:val="0"/>
          <w:sz w:val="32"/>
          <w:szCs w:val="32"/>
        </w:rPr>
      </w:pPr>
      <w:r w:rsidRPr="006D6FF2">
        <w:rPr>
          <w:snapToGrid w:val="0"/>
          <w:sz w:val="32"/>
          <w:szCs w:val="32"/>
        </w:rPr>
        <w:t>SPONSORSHIP OPTIONS:</w:t>
      </w:r>
    </w:p>
    <w:p w:rsidR="00015AE3" w:rsidRPr="00C72D79" w:rsidRDefault="00015AE3" w:rsidP="00C72D79">
      <w:pPr>
        <w:jc w:val="center"/>
        <w:rPr>
          <w:snapToGrid w:val="0"/>
          <w:sz w:val="28"/>
          <w:szCs w:val="28"/>
        </w:rPr>
      </w:pPr>
    </w:p>
    <w:p w:rsidR="00015AE3" w:rsidRPr="006D6FF2" w:rsidRDefault="00015AE3" w:rsidP="00BC6601">
      <w:pPr>
        <w:jc w:val="center"/>
        <w:rPr>
          <w:snapToGrid w:val="0"/>
          <w:sz w:val="32"/>
          <w:szCs w:val="32"/>
        </w:rPr>
      </w:pPr>
      <w:r w:rsidRPr="006D6FF2">
        <w:rPr>
          <w:snapToGrid w:val="0"/>
          <w:sz w:val="32"/>
          <w:szCs w:val="32"/>
        </w:rPr>
        <w:t xml:space="preserve">[ ] 8 times daily - </w:t>
      </w:r>
      <w:r w:rsidR="00551AE7" w:rsidRPr="006D6FF2">
        <w:rPr>
          <w:snapToGrid w:val="0"/>
          <w:sz w:val="32"/>
          <w:szCs w:val="32"/>
        </w:rPr>
        <w:t>64</w:t>
      </w:r>
      <w:r w:rsidRPr="006D6FF2">
        <w:rPr>
          <w:snapToGrid w:val="0"/>
          <w:sz w:val="32"/>
          <w:szCs w:val="32"/>
        </w:rPr>
        <w:t xml:space="preserve"> total - $750</w:t>
      </w:r>
    </w:p>
    <w:p w:rsidR="00015AE3" w:rsidRPr="006D6FF2" w:rsidRDefault="00551AE7" w:rsidP="00BC6601">
      <w:pPr>
        <w:jc w:val="center"/>
        <w:rPr>
          <w:snapToGrid w:val="0"/>
          <w:sz w:val="32"/>
          <w:szCs w:val="32"/>
        </w:rPr>
      </w:pPr>
      <w:r w:rsidRPr="006D6FF2">
        <w:rPr>
          <w:snapToGrid w:val="0"/>
          <w:sz w:val="32"/>
          <w:szCs w:val="32"/>
        </w:rPr>
        <w:t>[ ] 5 times daily - 40</w:t>
      </w:r>
      <w:r w:rsidR="00015AE3" w:rsidRPr="006D6FF2">
        <w:rPr>
          <w:snapToGrid w:val="0"/>
          <w:sz w:val="32"/>
          <w:szCs w:val="32"/>
        </w:rPr>
        <w:t xml:space="preserve"> total - $550</w:t>
      </w:r>
    </w:p>
    <w:p w:rsidR="00015AE3" w:rsidRPr="006D6FF2" w:rsidRDefault="00015AE3" w:rsidP="00BC6601">
      <w:pPr>
        <w:jc w:val="center"/>
        <w:rPr>
          <w:snapToGrid w:val="0"/>
          <w:sz w:val="32"/>
          <w:szCs w:val="32"/>
        </w:rPr>
      </w:pPr>
      <w:r w:rsidRPr="006D6FF2">
        <w:rPr>
          <w:snapToGrid w:val="0"/>
          <w:sz w:val="32"/>
          <w:szCs w:val="32"/>
        </w:rPr>
        <w:t xml:space="preserve">[ ] 3 times daily - </w:t>
      </w:r>
      <w:r w:rsidR="00551AE7" w:rsidRPr="006D6FF2">
        <w:rPr>
          <w:snapToGrid w:val="0"/>
          <w:sz w:val="32"/>
          <w:szCs w:val="32"/>
        </w:rPr>
        <w:t xml:space="preserve">24 </w:t>
      </w:r>
      <w:r w:rsidRPr="006D6FF2">
        <w:rPr>
          <w:snapToGrid w:val="0"/>
          <w:sz w:val="32"/>
          <w:szCs w:val="32"/>
        </w:rPr>
        <w:t>total - $350</w:t>
      </w:r>
    </w:p>
    <w:p w:rsidR="00BC6601" w:rsidRPr="00C72D79" w:rsidRDefault="00C72D79" w:rsidP="00C72D79">
      <w:pPr>
        <w:tabs>
          <w:tab w:val="left" w:pos="5449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ab/>
      </w:r>
    </w:p>
    <w:p w:rsidR="00BC6601" w:rsidRPr="006D6FF2" w:rsidRDefault="00BC6601" w:rsidP="00BC6601">
      <w:pPr>
        <w:jc w:val="center"/>
        <w:rPr>
          <w:snapToGrid w:val="0"/>
          <w:sz w:val="32"/>
          <w:szCs w:val="32"/>
        </w:rPr>
      </w:pPr>
      <w:r w:rsidRPr="006D6FF2">
        <w:rPr>
          <w:snapToGrid w:val="0"/>
          <w:sz w:val="32"/>
          <w:szCs w:val="32"/>
        </w:rPr>
        <w:t>YES!  Sign us up for the plan indicated above, at $_____ complete.</w:t>
      </w:r>
    </w:p>
    <w:p w:rsidR="00BC6601" w:rsidRPr="006D6FF2" w:rsidRDefault="00BC6601" w:rsidP="00BC6601">
      <w:pPr>
        <w:pStyle w:val="Heading6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6D6FF2">
        <w:rPr>
          <w:rFonts w:ascii="Times New Roman" w:hAnsi="Times New Roman" w:cs="Times New Roman"/>
          <w:i w:val="0"/>
          <w:color w:val="auto"/>
          <w:sz w:val="32"/>
          <w:szCs w:val="32"/>
        </w:rPr>
        <w:t>Advertiser: ___________________________</w:t>
      </w:r>
    </w:p>
    <w:p w:rsidR="00BC6601" w:rsidRPr="006D6FF2" w:rsidRDefault="00BC6601" w:rsidP="00BC6601">
      <w:pPr>
        <w:pStyle w:val="Heading3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6D6FF2">
        <w:rPr>
          <w:rFonts w:ascii="Times New Roman" w:hAnsi="Times New Roman" w:cs="Times New Roman"/>
          <w:b w:val="0"/>
          <w:color w:val="auto"/>
          <w:sz w:val="32"/>
          <w:szCs w:val="32"/>
        </w:rPr>
        <w:t>Authorized by: ____________________________</w:t>
      </w:r>
    </w:p>
    <w:p w:rsidR="00BC6601" w:rsidRPr="006D6FF2" w:rsidRDefault="00BC6601" w:rsidP="00BC6601">
      <w:pPr>
        <w:pStyle w:val="Heading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6D6FF2">
        <w:rPr>
          <w:rFonts w:ascii="Times New Roman" w:hAnsi="Times New Roman" w:cs="Times New Roman"/>
          <w:b w:val="0"/>
          <w:i w:val="0"/>
          <w:color w:val="auto"/>
          <w:sz w:val="32"/>
          <w:szCs w:val="32"/>
        </w:rPr>
        <w:t>Date: _____________ Rep: __________________</w:t>
      </w:r>
    </w:p>
    <w:p w:rsidR="00015AE3" w:rsidRPr="006D6FF2" w:rsidRDefault="00015AE3" w:rsidP="00BC6601">
      <w:pPr>
        <w:spacing w:line="360" w:lineRule="auto"/>
        <w:rPr>
          <w:sz w:val="32"/>
          <w:szCs w:val="32"/>
        </w:rPr>
      </w:pPr>
    </w:p>
    <w:sectPr w:rsidR="00015AE3" w:rsidRPr="006D6FF2" w:rsidSect="00365F74">
      <w:pgSz w:w="12240" w:h="15840"/>
      <w:pgMar w:top="1440" w:right="1800" w:bottom="1440" w:left="1800" w:header="720" w:footer="720" w:gutter="0"/>
      <w:pgBorders w:offsetFrom="page">
        <w:top w:val="whiteFlowers" w:sz="18" w:space="24" w:color="403152" w:themeColor="accent4" w:themeShade="80"/>
        <w:left w:val="whiteFlowers" w:sz="18" w:space="24" w:color="403152" w:themeColor="accent4" w:themeShade="80"/>
        <w:bottom w:val="whiteFlowers" w:sz="18" w:space="24" w:color="403152" w:themeColor="accent4" w:themeShade="80"/>
        <w:right w:val="whiteFlowers" w:sz="18" w:space="24" w:color="403152" w:themeColor="accent4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2B" w:rsidRDefault="00E14E2B" w:rsidP="00FA46C9">
      <w:r>
        <w:separator/>
      </w:r>
    </w:p>
  </w:endnote>
  <w:endnote w:type="continuationSeparator" w:id="0">
    <w:p w:rsidR="00E14E2B" w:rsidRDefault="00E14E2B" w:rsidP="00FA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2B" w:rsidRDefault="00E14E2B" w:rsidP="00FA46C9">
      <w:r>
        <w:separator/>
      </w:r>
    </w:p>
  </w:footnote>
  <w:footnote w:type="continuationSeparator" w:id="0">
    <w:p w:rsidR="00E14E2B" w:rsidRDefault="00E14E2B" w:rsidP="00FA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84"/>
    <w:rsid w:val="00015AE3"/>
    <w:rsid w:val="000C6FE4"/>
    <w:rsid w:val="0016000D"/>
    <w:rsid w:val="001F6203"/>
    <w:rsid w:val="00235981"/>
    <w:rsid w:val="003412C2"/>
    <w:rsid w:val="00365F74"/>
    <w:rsid w:val="00551AE7"/>
    <w:rsid w:val="006D6FF2"/>
    <w:rsid w:val="00794FE4"/>
    <w:rsid w:val="00960F84"/>
    <w:rsid w:val="009D442E"/>
    <w:rsid w:val="00B01925"/>
    <w:rsid w:val="00BC6601"/>
    <w:rsid w:val="00C72D79"/>
    <w:rsid w:val="00D04F47"/>
    <w:rsid w:val="00E14E2B"/>
    <w:rsid w:val="00E60EB0"/>
    <w:rsid w:val="00F22ACC"/>
    <w:rsid w:val="00FA46C9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  <w:spacing w:val="-15"/>
      <w:sz w:val="9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i/>
      <w:snapToGrid w:val="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6C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A4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6C9"/>
    <w:rPr>
      <w:sz w:val="22"/>
    </w:rPr>
  </w:style>
  <w:style w:type="character" w:customStyle="1" w:styleId="text">
    <w:name w:val="text"/>
    <w:basedOn w:val="DefaultParagraphFont"/>
    <w:rsid w:val="006D6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  <w:spacing w:val="-15"/>
      <w:sz w:val="9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i/>
      <w:snapToGrid w:val="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6C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A4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6C9"/>
    <w:rPr>
      <w:sz w:val="22"/>
    </w:rPr>
  </w:style>
  <w:style w:type="character" w:customStyle="1" w:styleId="text">
    <w:name w:val="text"/>
    <w:basedOn w:val="DefaultParagraphFont"/>
    <w:rsid w:val="006D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5FD5-924C-41D6-905C-2DCAD564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 2005</vt:lpstr>
    </vt:vector>
  </TitlesOfParts>
  <Company>Grace Broadcast Sales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 2005</dc:title>
  <dc:creator>Rod Schwartz</dc:creator>
  <cp:lastModifiedBy>Rebecca</cp:lastModifiedBy>
  <cp:revision>5</cp:revision>
  <cp:lastPrinted>2017-09-10T05:19:00Z</cp:lastPrinted>
  <dcterms:created xsi:type="dcterms:W3CDTF">2017-09-10T04:41:00Z</dcterms:created>
  <dcterms:modified xsi:type="dcterms:W3CDTF">2017-09-10T05:24:00Z</dcterms:modified>
</cp:coreProperties>
</file>